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56861" w14:textId="77777777"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t>Повідомлення про проведення тендеру</w:t>
      </w:r>
    </w:p>
    <w:p w14:paraId="3762400F" w14:textId="0B4F1B72" w:rsidR="00DE5FCC" w:rsidRDefault="00AD7E50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 xml:space="preserve">Дата </w:t>
      </w:r>
      <w:r w:rsidR="007C640D" w:rsidRPr="00B50BBC">
        <w:rPr>
          <w:rFonts w:ascii="Verdana" w:hAnsi="Verdana"/>
          <w:sz w:val="19"/>
          <w:szCs w:val="19"/>
        </w:rPr>
        <w:t>1</w:t>
      </w:r>
      <w:r w:rsidR="00B50BBC" w:rsidRPr="003A6637">
        <w:rPr>
          <w:rFonts w:ascii="Verdana" w:hAnsi="Verdana"/>
          <w:sz w:val="19"/>
          <w:szCs w:val="19"/>
        </w:rPr>
        <w:t>8</w:t>
      </w:r>
      <w:r w:rsidR="0091455B">
        <w:rPr>
          <w:rFonts w:ascii="Verdana" w:hAnsi="Verdana"/>
          <w:sz w:val="19"/>
          <w:szCs w:val="19"/>
        </w:rPr>
        <w:t>.</w:t>
      </w:r>
      <w:r w:rsidR="001A7B16">
        <w:rPr>
          <w:rFonts w:ascii="Verdana" w:hAnsi="Verdana"/>
          <w:sz w:val="19"/>
          <w:szCs w:val="19"/>
          <w:lang w:val="uk-UA"/>
        </w:rPr>
        <w:t>1</w:t>
      </w:r>
      <w:r w:rsidR="00294D96">
        <w:rPr>
          <w:rFonts w:ascii="Verdana" w:hAnsi="Verdana"/>
          <w:sz w:val="19"/>
          <w:szCs w:val="19"/>
          <w:lang w:val="uk-UA"/>
        </w:rPr>
        <w:t>2</w:t>
      </w:r>
      <w:r>
        <w:rPr>
          <w:rFonts w:ascii="Verdana" w:hAnsi="Verdana"/>
          <w:sz w:val="19"/>
          <w:szCs w:val="19"/>
        </w:rPr>
        <w:t>.20</w:t>
      </w:r>
      <w:r w:rsidR="00FB130B">
        <w:rPr>
          <w:rFonts w:ascii="Verdana" w:hAnsi="Verdana"/>
          <w:sz w:val="19"/>
          <w:szCs w:val="19"/>
          <w:lang w:val="uk-UA"/>
        </w:rPr>
        <w:t>20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14:paraId="4F404BCD" w14:textId="77777777"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r w:rsidRPr="00DE5FCC">
        <w:rPr>
          <w:rFonts w:ascii="Verdana" w:hAnsi="Verdana"/>
          <w:b/>
          <w:sz w:val="24"/>
          <w:szCs w:val="19"/>
        </w:rPr>
        <w:t>Повідомлення про проведення Первинного Запиту Пропозицій в рамках проведення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Україна» </w:t>
      </w:r>
    </w:p>
    <w:p w14:paraId="4FF8066F" w14:textId="77777777" w:rsidR="00FB130B" w:rsidRDefault="00FB130B" w:rsidP="00FB130B">
      <w:pPr>
        <w:jc w:val="center"/>
        <w:rPr>
          <w:rFonts w:ascii="Verdana" w:hAnsi="Verdana"/>
          <w:b/>
          <w:sz w:val="24"/>
          <w:szCs w:val="19"/>
          <w:lang w:val="uk-UA"/>
        </w:rPr>
      </w:pPr>
    </w:p>
    <w:p w14:paraId="11E4754B" w14:textId="7204CEEE" w:rsidR="007C640D" w:rsidRDefault="00FB130B" w:rsidP="00FB130B">
      <w:pPr>
        <w:jc w:val="center"/>
        <w:rPr>
          <w:rFonts w:ascii="Verdana" w:hAnsi="Verdana"/>
          <w:b/>
          <w:sz w:val="24"/>
          <w:szCs w:val="19"/>
          <w:lang w:val="uk-UA"/>
        </w:rPr>
      </w:pPr>
      <w:r>
        <w:rPr>
          <w:rFonts w:ascii="Verdana" w:hAnsi="Verdana"/>
          <w:b/>
          <w:sz w:val="24"/>
          <w:szCs w:val="19"/>
          <w:lang w:val="uk-UA"/>
        </w:rPr>
        <w:t>«</w:t>
      </w:r>
      <w:r w:rsidR="00B50BBC">
        <w:rPr>
          <w:rFonts w:ascii="Verdana" w:hAnsi="Verdana"/>
          <w:b/>
          <w:sz w:val="24"/>
          <w:szCs w:val="19"/>
        </w:rPr>
        <w:t>П</w:t>
      </w:r>
      <w:r w:rsidR="00B50BBC">
        <w:rPr>
          <w:rFonts w:ascii="Verdana" w:hAnsi="Verdana"/>
          <w:b/>
          <w:sz w:val="24"/>
          <w:szCs w:val="19"/>
          <w:lang w:val="uk-UA"/>
        </w:rPr>
        <w:t>о</w:t>
      </w:r>
      <w:r w:rsidR="00B50BBC">
        <w:rPr>
          <w:rFonts w:ascii="Verdana" w:hAnsi="Verdana"/>
          <w:b/>
          <w:sz w:val="24"/>
          <w:szCs w:val="19"/>
        </w:rPr>
        <w:t>слуги з обслуговування систем вентиляц</w:t>
      </w:r>
      <w:r w:rsidR="00B50BBC">
        <w:rPr>
          <w:rFonts w:ascii="Verdana" w:hAnsi="Verdana"/>
          <w:b/>
          <w:sz w:val="24"/>
          <w:szCs w:val="19"/>
          <w:lang w:val="uk-UA"/>
        </w:rPr>
        <w:t xml:space="preserve">ії </w:t>
      </w:r>
      <w:r w:rsidR="007C640D" w:rsidRPr="007C640D">
        <w:rPr>
          <w:rFonts w:ascii="Verdana" w:hAnsi="Verdana"/>
          <w:b/>
          <w:sz w:val="24"/>
          <w:szCs w:val="19"/>
          <w:lang w:val="uk-UA"/>
        </w:rPr>
        <w:t xml:space="preserve">для ПрАТ «Карлсберг Україна»,  розташованого за адресою: м. </w:t>
      </w:r>
      <w:r w:rsidR="00B50BBC">
        <w:rPr>
          <w:rFonts w:ascii="Verdana" w:hAnsi="Verdana"/>
          <w:b/>
          <w:sz w:val="24"/>
          <w:szCs w:val="19"/>
          <w:lang w:val="uk-UA"/>
        </w:rPr>
        <w:t>Київ</w:t>
      </w:r>
      <w:r w:rsidR="007C640D" w:rsidRPr="007C640D">
        <w:rPr>
          <w:rFonts w:ascii="Verdana" w:hAnsi="Verdana"/>
          <w:b/>
          <w:sz w:val="24"/>
          <w:szCs w:val="19"/>
          <w:lang w:val="uk-UA"/>
        </w:rPr>
        <w:t xml:space="preserve">, вул. </w:t>
      </w:r>
      <w:r w:rsidR="00B50BBC">
        <w:rPr>
          <w:rFonts w:ascii="Verdana" w:hAnsi="Verdana"/>
          <w:b/>
          <w:sz w:val="24"/>
          <w:szCs w:val="19"/>
          <w:lang w:val="uk-UA"/>
        </w:rPr>
        <w:t>Пирогівський шлях</w:t>
      </w:r>
      <w:r w:rsidR="007C640D" w:rsidRPr="007C640D">
        <w:rPr>
          <w:rFonts w:ascii="Verdana" w:hAnsi="Verdana"/>
          <w:b/>
          <w:sz w:val="24"/>
          <w:szCs w:val="19"/>
          <w:lang w:val="uk-UA"/>
        </w:rPr>
        <w:t>, </w:t>
      </w:r>
      <w:r w:rsidR="00B50BBC">
        <w:rPr>
          <w:rFonts w:ascii="Verdana" w:hAnsi="Verdana"/>
          <w:b/>
          <w:sz w:val="24"/>
          <w:szCs w:val="19"/>
          <w:lang w:val="uk-UA"/>
        </w:rPr>
        <w:t>137</w:t>
      </w:r>
      <w:r w:rsidR="001A7B16">
        <w:rPr>
          <w:rFonts w:ascii="Verdana" w:hAnsi="Verdana"/>
          <w:b/>
          <w:sz w:val="24"/>
          <w:szCs w:val="19"/>
          <w:lang w:val="uk-UA"/>
        </w:rPr>
        <w:t>»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14:paraId="70A8D4D5" w14:textId="4C9AA9CC" w:rsidR="00DE5FCC" w:rsidRPr="003A6637" w:rsidRDefault="00DE5FCC" w:rsidP="00FB130B">
      <w:pPr>
        <w:jc w:val="center"/>
        <w:rPr>
          <w:rFonts w:ascii="Verdana" w:hAnsi="Verdana"/>
          <w:sz w:val="19"/>
          <w:szCs w:val="19"/>
          <w:lang w:val="uk-UA"/>
        </w:rPr>
      </w:pPr>
      <w:r w:rsidRPr="003A6637">
        <w:rPr>
          <w:rFonts w:ascii="Verdana" w:hAnsi="Verdana"/>
          <w:b/>
          <w:sz w:val="24"/>
          <w:szCs w:val="19"/>
          <w:lang w:val="uk-UA"/>
        </w:rPr>
        <w:br/>
      </w:r>
      <w:r w:rsidRPr="003A6637">
        <w:rPr>
          <w:rFonts w:ascii="Verdana" w:hAnsi="Verdana"/>
          <w:sz w:val="19"/>
          <w:szCs w:val="19"/>
          <w:lang w:val="uk-UA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Pr="003A6637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</w:t>
      </w:r>
      <w:r w:rsidR="003A6637" w:rsidRPr="003A6637">
        <w:rPr>
          <w:rFonts w:ascii="Verdana" w:hAnsi="Verdana"/>
          <w:sz w:val="19"/>
          <w:szCs w:val="19"/>
          <w:lang w:val="uk-UA"/>
        </w:rPr>
        <w:t xml:space="preserve"> що</w:t>
      </w:r>
      <w:r w:rsidR="003A6637">
        <w:rPr>
          <w:rFonts w:ascii="Verdana" w:hAnsi="Verdana"/>
          <w:sz w:val="19"/>
          <w:szCs w:val="19"/>
          <w:lang w:val="uk-UA"/>
        </w:rPr>
        <w:t xml:space="preserve">до надання </w:t>
      </w:r>
      <w:r w:rsidR="003A6637" w:rsidRPr="003A6637">
        <w:rPr>
          <w:rFonts w:ascii="Verdana" w:hAnsi="Verdana"/>
          <w:b/>
          <w:sz w:val="24"/>
          <w:szCs w:val="19"/>
          <w:lang w:val="uk-UA"/>
        </w:rPr>
        <w:t>П</w:t>
      </w:r>
      <w:r w:rsidR="003A6637">
        <w:rPr>
          <w:rFonts w:ascii="Verdana" w:hAnsi="Verdana"/>
          <w:b/>
          <w:sz w:val="24"/>
          <w:szCs w:val="19"/>
          <w:lang w:val="uk-UA"/>
        </w:rPr>
        <w:t>о</w:t>
      </w:r>
      <w:r w:rsidR="003A6637" w:rsidRPr="003A6637">
        <w:rPr>
          <w:rFonts w:ascii="Verdana" w:hAnsi="Verdana"/>
          <w:b/>
          <w:sz w:val="24"/>
          <w:szCs w:val="19"/>
          <w:lang w:val="uk-UA"/>
        </w:rPr>
        <w:t>слуг з обслуговування систем вентиляц</w:t>
      </w:r>
      <w:r w:rsidR="003A6637">
        <w:rPr>
          <w:rFonts w:ascii="Verdana" w:hAnsi="Verdana"/>
          <w:b/>
          <w:sz w:val="24"/>
          <w:szCs w:val="19"/>
          <w:lang w:val="uk-UA"/>
        </w:rPr>
        <w:t xml:space="preserve">ії </w:t>
      </w:r>
      <w:r w:rsidR="003A6637" w:rsidRPr="007C640D">
        <w:rPr>
          <w:rFonts w:ascii="Verdana" w:hAnsi="Verdana"/>
          <w:b/>
          <w:sz w:val="24"/>
          <w:szCs w:val="19"/>
          <w:lang w:val="uk-UA"/>
        </w:rPr>
        <w:t xml:space="preserve">для ПрАТ «Карлсберг Україна»,  розташованого за адресою: м. </w:t>
      </w:r>
      <w:r w:rsidR="003A6637">
        <w:rPr>
          <w:rFonts w:ascii="Verdana" w:hAnsi="Verdana"/>
          <w:b/>
          <w:sz w:val="24"/>
          <w:szCs w:val="19"/>
          <w:lang w:val="uk-UA"/>
        </w:rPr>
        <w:t>Київ</w:t>
      </w:r>
      <w:r w:rsidR="003A6637" w:rsidRPr="007C640D">
        <w:rPr>
          <w:rFonts w:ascii="Verdana" w:hAnsi="Verdana"/>
          <w:b/>
          <w:sz w:val="24"/>
          <w:szCs w:val="19"/>
          <w:lang w:val="uk-UA"/>
        </w:rPr>
        <w:t xml:space="preserve">, вул. </w:t>
      </w:r>
      <w:r w:rsidR="003A6637">
        <w:rPr>
          <w:rFonts w:ascii="Verdana" w:hAnsi="Verdana"/>
          <w:b/>
          <w:sz w:val="24"/>
          <w:szCs w:val="19"/>
          <w:lang w:val="uk-UA"/>
        </w:rPr>
        <w:t>Пирогівський шлях</w:t>
      </w:r>
      <w:r w:rsidR="003A6637" w:rsidRPr="007C640D">
        <w:rPr>
          <w:rFonts w:ascii="Verdana" w:hAnsi="Verdana"/>
          <w:b/>
          <w:sz w:val="24"/>
          <w:szCs w:val="19"/>
          <w:lang w:val="uk-UA"/>
        </w:rPr>
        <w:t>, </w:t>
      </w:r>
      <w:r w:rsidR="003A6637">
        <w:rPr>
          <w:rFonts w:ascii="Verdana" w:hAnsi="Verdana"/>
          <w:b/>
          <w:sz w:val="24"/>
          <w:szCs w:val="19"/>
          <w:lang w:val="uk-UA"/>
        </w:rPr>
        <w:t>137</w:t>
      </w:r>
      <w:r w:rsidRPr="003A6637">
        <w:rPr>
          <w:rFonts w:ascii="Verdana" w:hAnsi="Verdana"/>
          <w:sz w:val="19"/>
          <w:szCs w:val="19"/>
          <w:lang w:val="uk-UA"/>
        </w:rPr>
        <w:t>.</w:t>
      </w:r>
    </w:p>
    <w:p w14:paraId="17F9D5A9" w14:textId="06E29737" w:rsidR="00DE5FCC" w:rsidRPr="00BB3627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3A6637">
        <w:rPr>
          <w:rFonts w:ascii="Verdana" w:hAnsi="Verdana"/>
          <w:sz w:val="19"/>
          <w:szCs w:val="19"/>
          <w:lang w:val="uk-UA"/>
        </w:rPr>
        <w:br/>
      </w:r>
      <w:r w:rsidRPr="00DE5FCC">
        <w:rPr>
          <w:rFonts w:ascii="Verdana" w:hAnsi="Verdana"/>
          <w:sz w:val="19"/>
          <w:szCs w:val="19"/>
        </w:rPr>
        <w:t>Дата початку прийому первинних пропозицій - з моменту публікації оголошення</w:t>
      </w:r>
      <w:r w:rsidRPr="00DE5FCC">
        <w:rPr>
          <w:rFonts w:ascii="Verdana" w:hAnsi="Verdana"/>
          <w:sz w:val="19"/>
          <w:szCs w:val="19"/>
        </w:rPr>
        <w:br/>
        <w:t>Дата закінчення прийому первинних пропозицій -</w:t>
      </w:r>
      <w:r w:rsidR="00BB3627">
        <w:rPr>
          <w:rFonts w:ascii="Verdana" w:hAnsi="Verdana"/>
          <w:sz w:val="19"/>
          <w:szCs w:val="19"/>
          <w:lang w:val="uk-UA"/>
        </w:rPr>
        <w:t xml:space="preserve"> </w:t>
      </w:r>
      <w:r w:rsidR="00B50BBC">
        <w:rPr>
          <w:rFonts w:ascii="Verdana" w:hAnsi="Verdana"/>
          <w:b/>
          <w:sz w:val="19"/>
          <w:szCs w:val="19"/>
          <w:lang w:val="uk-UA"/>
        </w:rPr>
        <w:t>04</w:t>
      </w:r>
      <w:r w:rsidR="00BB3627" w:rsidRPr="00BB3627">
        <w:rPr>
          <w:rFonts w:ascii="Verdana" w:hAnsi="Verdana"/>
          <w:b/>
          <w:sz w:val="19"/>
          <w:szCs w:val="19"/>
        </w:rPr>
        <w:t>.</w:t>
      </w:r>
      <w:r w:rsidR="00B50BBC">
        <w:rPr>
          <w:rFonts w:ascii="Verdana" w:hAnsi="Verdana"/>
          <w:b/>
          <w:sz w:val="19"/>
          <w:szCs w:val="19"/>
          <w:lang w:val="uk-UA"/>
        </w:rPr>
        <w:t>01</w:t>
      </w:r>
      <w:r w:rsidR="00402793">
        <w:rPr>
          <w:rFonts w:ascii="Verdana" w:hAnsi="Verdana"/>
          <w:b/>
          <w:sz w:val="19"/>
          <w:szCs w:val="19"/>
        </w:rPr>
        <w:t>.202</w:t>
      </w:r>
      <w:r w:rsidR="00B50BBC">
        <w:rPr>
          <w:rFonts w:ascii="Verdana" w:hAnsi="Verdana"/>
          <w:b/>
          <w:sz w:val="19"/>
          <w:szCs w:val="19"/>
          <w:lang w:val="uk-UA"/>
        </w:rPr>
        <w:t>1</w:t>
      </w:r>
      <w:r w:rsidR="00BB3627" w:rsidRPr="00BB3627">
        <w:rPr>
          <w:rFonts w:ascii="Verdana" w:hAnsi="Verdana"/>
          <w:b/>
          <w:sz w:val="19"/>
          <w:szCs w:val="19"/>
        </w:rPr>
        <w:t>р. до 17-00</w:t>
      </w:r>
    </w:p>
    <w:p w14:paraId="2B3AAF95" w14:textId="27B88964" w:rsidR="009D400F" w:rsidRPr="009D400F" w:rsidRDefault="00DE5FCC" w:rsidP="009D400F">
      <w:pPr>
        <w:shd w:val="clear" w:color="auto" w:fill="FFFFFF"/>
        <w:spacing w:before="48" w:after="0" w:line="240" w:lineRule="auto"/>
        <w:jc w:val="both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r w:rsidR="009D400F" w:rsidRPr="009D400F">
        <w:rPr>
          <w:rFonts w:ascii="Verdana" w:hAnsi="Verdana"/>
          <w:sz w:val="19"/>
          <w:szCs w:val="19"/>
        </w:rPr>
        <w:t xml:space="preserve">Просимо звернути увагу на умови </w:t>
      </w:r>
      <w:r w:rsidR="002F3ADF" w:rsidRPr="009D400F">
        <w:rPr>
          <w:rFonts w:ascii="Verdana" w:hAnsi="Verdana"/>
          <w:sz w:val="19"/>
          <w:szCs w:val="19"/>
        </w:rPr>
        <w:t>оплати -</w:t>
      </w:r>
      <w:r w:rsidR="009D400F" w:rsidRPr="009D400F">
        <w:rPr>
          <w:rFonts w:ascii="Verdana" w:hAnsi="Verdana"/>
          <w:sz w:val="19"/>
          <w:szCs w:val="19"/>
        </w:rPr>
        <w:t xml:space="preserve"> Оплата проводиться ЗАМОВНИКОМ за фактично надані послуги, шляхом безготівкового перерахування грошових коштів на поточний рахунок ВИКОНАВЦЯ з відстрочкою платежу</w:t>
      </w:r>
      <w:r w:rsidR="007C640D">
        <w:rPr>
          <w:rFonts w:ascii="Verdana" w:hAnsi="Verdana"/>
          <w:sz w:val="19"/>
          <w:szCs w:val="19"/>
        </w:rPr>
        <w:t xml:space="preserve"> 93</w:t>
      </w:r>
      <w:r w:rsidR="009D400F" w:rsidRPr="009D400F">
        <w:rPr>
          <w:rFonts w:ascii="Verdana" w:hAnsi="Verdana"/>
          <w:sz w:val="19"/>
          <w:szCs w:val="19"/>
        </w:rPr>
        <w:t xml:space="preserve"> календарних дні, починаючи з першого дня за звітним календарним місяцем, в якому відбулося підписання двома сторонами актів здачі-приймання наданих послуг. Оплати проводяться тільки у платіжний день (на момент укладання договору, платіжний день - вівторок)</w:t>
      </w:r>
      <w:r w:rsidR="009D400F">
        <w:rPr>
          <w:rFonts w:ascii="Verdana" w:hAnsi="Verdana"/>
          <w:sz w:val="19"/>
          <w:szCs w:val="19"/>
        </w:rPr>
        <w:t>.</w:t>
      </w:r>
      <w:r w:rsidR="001A7B16">
        <w:rPr>
          <w:rFonts w:ascii="Verdana" w:hAnsi="Verdana"/>
          <w:sz w:val="19"/>
          <w:szCs w:val="19"/>
        </w:rPr>
        <w:t xml:space="preserve"> Зразок договору на надання послуг дода</w:t>
      </w:r>
      <w:r w:rsidR="001A7B16">
        <w:rPr>
          <w:rFonts w:ascii="Verdana" w:hAnsi="Verdana"/>
          <w:sz w:val="19"/>
          <w:szCs w:val="19"/>
          <w:lang w:val="uk-UA"/>
        </w:rPr>
        <w:t>є</w:t>
      </w:r>
      <w:r w:rsidR="001A7B16">
        <w:rPr>
          <w:rFonts w:ascii="Verdana" w:hAnsi="Verdana"/>
          <w:sz w:val="19"/>
          <w:szCs w:val="19"/>
        </w:rPr>
        <w:t>ться.</w:t>
      </w:r>
    </w:p>
    <w:p w14:paraId="035E2DBF" w14:textId="77777777" w:rsidR="009D400F" w:rsidRDefault="009D400F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</w:p>
    <w:p w14:paraId="6686659F" w14:textId="739C8AFD" w:rsidR="00DE5FCC" w:rsidRPr="00C04A20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t>Пропозиції необхідно направляти на електронну адресу:</w:t>
      </w:r>
      <w:r w:rsidRPr="00DE5FCC">
        <w:rPr>
          <w:rFonts w:ascii="Verdana" w:hAnsi="Verdana"/>
          <w:sz w:val="19"/>
          <w:szCs w:val="19"/>
        </w:rPr>
        <w:br/>
      </w:r>
      <w:r w:rsidR="00C04A20" w:rsidRPr="00C04A20">
        <w:t xml:space="preserve">Grinevich, Tatyana </w:t>
      </w:r>
      <w:hyperlink r:id="rId5" w:history="1">
        <w:r w:rsidR="00C04A20" w:rsidRPr="00A14D7E">
          <w:rPr>
            <w:rStyle w:val="a3"/>
          </w:rPr>
          <w:t>Tatyana.Grinevich@carlsberg.ua</w:t>
        </w:r>
      </w:hyperlink>
      <w:r w:rsidR="00C04A20" w:rsidRPr="00C04A20">
        <w:t xml:space="preserve">  </w:t>
      </w:r>
    </w:p>
    <w:p w14:paraId="7E2C553E" w14:textId="2CC41563" w:rsidR="007C742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</w:t>
      </w:r>
      <w:r w:rsidR="00AD7E5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C04A2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Гриневич Тетяна Дмитрівна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тел .: 044 490 29 29, вн. </w:t>
      </w:r>
      <w:r w:rsidR="00C04A2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1196 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e-mail: </w:t>
      </w:r>
      <w:r w:rsidR="00C04A20" w:rsidRPr="00C04A2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Grinevich, Tatyana </w:t>
      </w:r>
      <w:hyperlink r:id="rId6" w:history="1">
        <w:r w:rsidR="00C04A20" w:rsidRPr="00A14D7E">
          <w:rPr>
            <w:rStyle w:val="a3"/>
            <w:rFonts w:ascii="Verdana" w:eastAsia="Times New Roman" w:hAnsi="Verdana" w:cs="Times New Roman"/>
            <w:sz w:val="19"/>
            <w:szCs w:val="19"/>
            <w:shd w:val="clear" w:color="auto" w:fill="FFFFFF"/>
            <w:lang w:val="uk-UA" w:eastAsia="ru-RU"/>
          </w:rPr>
          <w:t>Tatyana.Grinevich@carlsberg.ua</w:t>
        </w:r>
      </w:hyperlink>
      <w:r w:rsidR="00C04A20" w:rsidRPr="00C04A2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746097D5" w14:textId="5FF21307" w:rsidR="009D06ED" w:rsidRPr="00BC4061" w:rsidRDefault="00DE5FCC" w:rsidP="0070148E">
      <w:pPr>
        <w:shd w:val="clear" w:color="auto" w:fill="FFFFFF"/>
        <w:spacing w:before="48" w:after="0" w:line="240" w:lineRule="auto"/>
        <w:jc w:val="both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195AB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r w:rsidR="000E3539" w:rsidRPr="000E3539">
        <w:rPr>
          <w:rFonts w:ascii="Arial" w:hAnsi="Arial" w:cs="Arial"/>
          <w:lang w:val="uk-UA"/>
        </w:rPr>
        <w:t>Детальна інформація про умови</w:t>
      </w:r>
      <w:r w:rsidR="000E3539">
        <w:rPr>
          <w:rFonts w:ascii="Arial" w:hAnsi="Arial" w:cs="Arial"/>
          <w:lang w:val="uk-UA"/>
        </w:rPr>
        <w:t>,</w:t>
      </w:r>
      <w:r w:rsidR="000E3539" w:rsidRPr="000E3539">
        <w:rPr>
          <w:rFonts w:ascii="Arial" w:hAnsi="Arial" w:cs="Arial"/>
          <w:lang w:val="uk-UA"/>
        </w:rPr>
        <w:t xml:space="preserve"> </w:t>
      </w:r>
      <w:r w:rsidR="000E3539">
        <w:rPr>
          <w:rFonts w:ascii="Arial" w:hAnsi="Arial" w:cs="Arial"/>
          <w:lang w:val="uk-UA"/>
        </w:rPr>
        <w:t>н</w:t>
      </w:r>
      <w:r w:rsidR="000E3539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еобхідні документи</w:t>
      </w:r>
      <w:r w:rsidR="000E3539" w:rsidRPr="000E3539">
        <w:rPr>
          <w:rFonts w:ascii="Arial" w:hAnsi="Arial" w:cs="Arial"/>
          <w:lang w:val="uk-UA"/>
        </w:rPr>
        <w:t xml:space="preserve"> та формат надання Пропозицій міститься в </w:t>
      </w:r>
      <w:r w:rsidR="001A7B16">
        <w:rPr>
          <w:rFonts w:ascii="Arial" w:hAnsi="Arial" w:cs="Arial"/>
          <w:lang w:val="uk-UA"/>
        </w:rPr>
        <w:t>«</w:t>
      </w:r>
      <w:r w:rsidR="000E3539" w:rsidRPr="000E3539">
        <w:rPr>
          <w:rFonts w:ascii="Arial" w:hAnsi="Arial" w:cs="Arial"/>
          <w:lang w:val="uk-UA"/>
        </w:rPr>
        <w:t>Закупівельній документації</w:t>
      </w:r>
      <w:r w:rsidR="001A7B16">
        <w:rPr>
          <w:rFonts w:ascii="Arial" w:hAnsi="Arial" w:cs="Arial"/>
          <w:lang w:val="uk-UA"/>
        </w:rPr>
        <w:t>»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:</w:t>
      </w:r>
      <w:r w:rsidR="00886BCE" w:rsidRPr="00195AB4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</w:p>
    <w:p w14:paraId="4F0B157A" w14:textId="301E05C0" w:rsidR="00BB3627" w:rsidRDefault="00614C61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hyperlink r:id="rId7" w:history="1">
        <w:r w:rsidRPr="00614C61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 dokumentaciya.docx</w:t>
        </w:r>
      </w:hyperlink>
    </w:p>
    <w:p w14:paraId="4AA4FA00" w14:textId="77777777" w:rsidR="000E3539" w:rsidRPr="00195AB4" w:rsidRDefault="000E3539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</w:p>
    <w:sectPr w:rsidR="000E3539" w:rsidRPr="00195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01FC6"/>
    <w:rsid w:val="00037A18"/>
    <w:rsid w:val="000E3539"/>
    <w:rsid w:val="000F0115"/>
    <w:rsid w:val="00127247"/>
    <w:rsid w:val="00195AB4"/>
    <w:rsid w:val="001A51BD"/>
    <w:rsid w:val="001A7B16"/>
    <w:rsid w:val="001C6A34"/>
    <w:rsid w:val="00210D71"/>
    <w:rsid w:val="00227E81"/>
    <w:rsid w:val="00237174"/>
    <w:rsid w:val="00243D15"/>
    <w:rsid w:val="00272A99"/>
    <w:rsid w:val="00291C40"/>
    <w:rsid w:val="00294D96"/>
    <w:rsid w:val="002B4029"/>
    <w:rsid w:val="002D3E7B"/>
    <w:rsid w:val="002F3ADF"/>
    <w:rsid w:val="003166E9"/>
    <w:rsid w:val="003A0A63"/>
    <w:rsid w:val="003A6637"/>
    <w:rsid w:val="00402793"/>
    <w:rsid w:val="004037ED"/>
    <w:rsid w:val="00445CDE"/>
    <w:rsid w:val="004528C6"/>
    <w:rsid w:val="0045329B"/>
    <w:rsid w:val="004A1752"/>
    <w:rsid w:val="004D42BA"/>
    <w:rsid w:val="00575DD0"/>
    <w:rsid w:val="00606BE2"/>
    <w:rsid w:val="00614C61"/>
    <w:rsid w:val="0063384A"/>
    <w:rsid w:val="00687C09"/>
    <w:rsid w:val="0070148E"/>
    <w:rsid w:val="00737E2E"/>
    <w:rsid w:val="007A1397"/>
    <w:rsid w:val="007B2047"/>
    <w:rsid w:val="007C640D"/>
    <w:rsid w:val="007C6C80"/>
    <w:rsid w:val="007C742C"/>
    <w:rsid w:val="007F4EB6"/>
    <w:rsid w:val="00820B8C"/>
    <w:rsid w:val="008403A5"/>
    <w:rsid w:val="0086792E"/>
    <w:rsid w:val="00886BCE"/>
    <w:rsid w:val="00896C4C"/>
    <w:rsid w:val="008C1787"/>
    <w:rsid w:val="008D5F8B"/>
    <w:rsid w:val="008E7FBD"/>
    <w:rsid w:val="0091455B"/>
    <w:rsid w:val="009236C4"/>
    <w:rsid w:val="00927289"/>
    <w:rsid w:val="009539A6"/>
    <w:rsid w:val="00965331"/>
    <w:rsid w:val="009729A2"/>
    <w:rsid w:val="009D06ED"/>
    <w:rsid w:val="009D2F7C"/>
    <w:rsid w:val="009D400F"/>
    <w:rsid w:val="009E4A4D"/>
    <w:rsid w:val="00AC0578"/>
    <w:rsid w:val="00AD7E50"/>
    <w:rsid w:val="00AE51F1"/>
    <w:rsid w:val="00AF3495"/>
    <w:rsid w:val="00B157DC"/>
    <w:rsid w:val="00B50BBC"/>
    <w:rsid w:val="00BB3627"/>
    <w:rsid w:val="00BB65A9"/>
    <w:rsid w:val="00BC4061"/>
    <w:rsid w:val="00C04A20"/>
    <w:rsid w:val="00C17E42"/>
    <w:rsid w:val="00C477DF"/>
    <w:rsid w:val="00C877DB"/>
    <w:rsid w:val="00C97235"/>
    <w:rsid w:val="00D54083"/>
    <w:rsid w:val="00D84B03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B130B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A6D1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BB3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BB3627"/>
    <w:rPr>
      <w:b/>
      <w:bCs/>
    </w:rPr>
  </w:style>
  <w:style w:type="character" w:styleId="a9">
    <w:name w:val="Unresolved Mention"/>
    <w:basedOn w:val="a0"/>
    <w:uiPriority w:val="99"/>
    <w:semiHidden/>
    <w:unhideWhenUsed/>
    <w:rsid w:val="00195AB4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3166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166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166E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166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166E9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3166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65563">
          <w:marLeft w:val="0"/>
          <w:marRight w:val="0"/>
          <w:marTop w:val="0"/>
          <w:marBottom w:val="6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9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41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63910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9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26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72453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67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93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014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Zakupivelna%20dokumentaciya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Tatyana.Grinevich@carlsberg.ua" TargetMode="External"/><Relationship Id="rId5" Type="http://schemas.openxmlformats.org/officeDocument/2006/relationships/hyperlink" Target="mailto:Tatyana.Grinevich@carlsberg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FEB04-9F8D-4438-A3A9-A8E6FBE19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Grinevich, Tatyana</cp:lastModifiedBy>
  <cp:revision>85</cp:revision>
  <dcterms:created xsi:type="dcterms:W3CDTF">2014-10-10T13:31:00Z</dcterms:created>
  <dcterms:modified xsi:type="dcterms:W3CDTF">2020-12-22T06:55:00Z</dcterms:modified>
</cp:coreProperties>
</file>